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84" w:rsidRPr="00791CF7" w:rsidRDefault="00DB4184" w:rsidP="00DB4184">
      <w:pPr>
        <w:jc w:val="center"/>
        <w:rPr>
          <w:b/>
          <w:sz w:val="24"/>
          <w:szCs w:val="24"/>
        </w:rPr>
      </w:pPr>
      <w:r w:rsidRPr="00791CF7">
        <w:rPr>
          <w:b/>
          <w:sz w:val="24"/>
          <w:szCs w:val="24"/>
        </w:rPr>
        <w:t>Заключение о результатах общественных обсуждений</w:t>
      </w:r>
    </w:p>
    <w:p w:rsidR="00DB4184" w:rsidRPr="00791CF7" w:rsidRDefault="00DB4184" w:rsidP="00DB4184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4"/>
          <w:szCs w:val="24"/>
          <w:lang w:eastAsia="en-US"/>
        </w:rPr>
      </w:pPr>
      <w:r w:rsidRPr="00791CF7">
        <w:rPr>
          <w:rFonts w:eastAsia="Arial Unicode MS"/>
          <w:b/>
          <w:sz w:val="24"/>
          <w:szCs w:val="24"/>
          <w:lang w:eastAsia="en-US"/>
        </w:rPr>
        <w:t>схем расположения земельных участков</w:t>
      </w:r>
    </w:p>
    <w:p w:rsidR="00DB4184" w:rsidRPr="00791CF7" w:rsidRDefault="00DB4184" w:rsidP="00DB4184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4"/>
          <w:szCs w:val="24"/>
          <w:lang w:eastAsia="en-US"/>
        </w:rPr>
      </w:pPr>
    </w:p>
    <w:p w:rsidR="00DB4184" w:rsidRPr="00791CF7" w:rsidRDefault="00DB4184" w:rsidP="00DB4184">
      <w:pPr>
        <w:jc w:val="both"/>
        <w:rPr>
          <w:sz w:val="24"/>
          <w:szCs w:val="24"/>
        </w:rPr>
      </w:pPr>
      <w:r w:rsidRPr="00791CF7">
        <w:rPr>
          <w:sz w:val="24"/>
          <w:szCs w:val="24"/>
        </w:rPr>
        <w:t>от "</w:t>
      </w:r>
      <w:r w:rsidR="00791CF7" w:rsidRPr="00791CF7">
        <w:rPr>
          <w:sz w:val="24"/>
          <w:szCs w:val="24"/>
        </w:rPr>
        <w:t>6</w:t>
      </w:r>
      <w:r w:rsidRPr="00791CF7">
        <w:rPr>
          <w:sz w:val="24"/>
          <w:szCs w:val="24"/>
        </w:rPr>
        <w:t xml:space="preserve">" </w:t>
      </w:r>
      <w:r w:rsidR="004645AD" w:rsidRPr="00791CF7">
        <w:rPr>
          <w:sz w:val="24"/>
          <w:szCs w:val="24"/>
        </w:rPr>
        <w:t>ию</w:t>
      </w:r>
      <w:r w:rsidR="00791CF7" w:rsidRPr="00791CF7">
        <w:rPr>
          <w:sz w:val="24"/>
          <w:szCs w:val="24"/>
        </w:rPr>
        <w:t>л</w:t>
      </w:r>
      <w:r w:rsidR="004645AD" w:rsidRPr="00791CF7">
        <w:rPr>
          <w:sz w:val="24"/>
          <w:szCs w:val="24"/>
        </w:rPr>
        <w:t>я</w:t>
      </w:r>
      <w:r w:rsidRPr="00791CF7">
        <w:rPr>
          <w:sz w:val="24"/>
          <w:szCs w:val="24"/>
        </w:rPr>
        <w:t xml:space="preserve"> 2023 года</w:t>
      </w:r>
    </w:p>
    <w:p w:rsidR="00DB4184" w:rsidRPr="00791CF7" w:rsidRDefault="00DB4184" w:rsidP="00DB418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B4184" w:rsidRPr="00791CF7" w:rsidRDefault="00DB4184" w:rsidP="00DB418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bCs/>
          <w:sz w:val="24"/>
          <w:szCs w:val="24"/>
        </w:rPr>
        <w:t xml:space="preserve">Общественные обсуждения </w:t>
      </w:r>
      <w:r w:rsidRPr="00791CF7">
        <w:rPr>
          <w:sz w:val="24"/>
          <w:szCs w:val="24"/>
        </w:rPr>
        <w:t>схем расположения земельн</w:t>
      </w:r>
      <w:r w:rsidR="00BC5B16" w:rsidRPr="00791CF7">
        <w:rPr>
          <w:sz w:val="24"/>
          <w:szCs w:val="24"/>
        </w:rPr>
        <w:t>ых</w:t>
      </w:r>
      <w:r w:rsidRPr="00791CF7">
        <w:rPr>
          <w:sz w:val="24"/>
          <w:szCs w:val="24"/>
        </w:rPr>
        <w:t xml:space="preserve"> участк</w:t>
      </w:r>
      <w:r w:rsidR="00BC5B16" w:rsidRPr="00791CF7">
        <w:rPr>
          <w:sz w:val="24"/>
          <w:szCs w:val="24"/>
        </w:rPr>
        <w:t>ов</w:t>
      </w:r>
      <w:r w:rsidRPr="00791CF7">
        <w:rPr>
          <w:sz w:val="24"/>
          <w:szCs w:val="24"/>
        </w:rPr>
        <w:t>, расположенн</w:t>
      </w:r>
      <w:r w:rsidR="00BC5B16" w:rsidRPr="00791CF7">
        <w:rPr>
          <w:sz w:val="24"/>
          <w:szCs w:val="24"/>
        </w:rPr>
        <w:t>ых</w:t>
      </w:r>
      <w:r w:rsidRPr="00791CF7">
        <w:rPr>
          <w:sz w:val="24"/>
          <w:szCs w:val="24"/>
        </w:rPr>
        <w:t xml:space="preserve">: 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территориальном округе </w:t>
      </w:r>
      <w:proofErr w:type="spellStart"/>
      <w:r w:rsidRPr="00791CF7">
        <w:rPr>
          <w:sz w:val="24"/>
          <w:szCs w:val="24"/>
        </w:rPr>
        <w:t>Варавино</w:t>
      </w:r>
      <w:proofErr w:type="spellEnd"/>
      <w:r w:rsidRPr="00791CF7">
        <w:rPr>
          <w:sz w:val="24"/>
          <w:szCs w:val="24"/>
        </w:rPr>
        <w:t>-Фактория г. Архангельска</w:t>
      </w:r>
      <w:r w:rsidRPr="00791CF7">
        <w:rPr>
          <w:sz w:val="24"/>
          <w:szCs w:val="24"/>
        </w:rPr>
        <w:br/>
        <w:t>по ул. Почтовый тракт, 30;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Исакогорском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 по ул. Привокзальной, 17;</w:t>
      </w:r>
      <w:proofErr w:type="gramEnd"/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поселке </w:t>
      </w:r>
      <w:proofErr w:type="spellStart"/>
      <w:r w:rsidRPr="00791CF7">
        <w:rPr>
          <w:sz w:val="24"/>
          <w:szCs w:val="24"/>
        </w:rPr>
        <w:t>Турдеевск</w:t>
      </w:r>
      <w:proofErr w:type="spellEnd"/>
      <w:r w:rsidRPr="00791CF7">
        <w:rPr>
          <w:sz w:val="24"/>
          <w:szCs w:val="24"/>
        </w:rPr>
        <w:t xml:space="preserve"> городского округа "Город Архангельск" по ул. </w:t>
      </w:r>
      <w:proofErr w:type="spellStart"/>
      <w:r w:rsidRPr="00791CF7">
        <w:rPr>
          <w:sz w:val="24"/>
          <w:szCs w:val="24"/>
        </w:rPr>
        <w:t>Турдеевской</w:t>
      </w:r>
      <w:proofErr w:type="spellEnd"/>
      <w:r w:rsidRPr="00791CF7">
        <w:rPr>
          <w:sz w:val="24"/>
          <w:szCs w:val="24"/>
        </w:rPr>
        <w:t>, 10;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 по ул. Гвардейской, 1, корп. 3;</w:t>
      </w:r>
      <w:proofErr w:type="gramEnd"/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 по ул. Баумана, 12, корп. 3;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</w:t>
      </w:r>
      <w:r w:rsidRPr="00791CF7">
        <w:rPr>
          <w:sz w:val="24"/>
          <w:szCs w:val="24"/>
        </w:rPr>
        <w:br/>
        <w:t>по ул. Красных партизан, 4, корп. 2;</w:t>
      </w:r>
    </w:p>
    <w:p w:rsidR="00DB4184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</w:t>
      </w:r>
      <w:r w:rsidRPr="00791CF7">
        <w:rPr>
          <w:sz w:val="24"/>
          <w:szCs w:val="24"/>
        </w:rPr>
        <w:br/>
        <w:t>по наб. Георгия Седова, 20, корп. 1</w:t>
      </w:r>
      <w:r w:rsidR="00EC141B" w:rsidRPr="00791CF7">
        <w:rPr>
          <w:sz w:val="24"/>
          <w:szCs w:val="24"/>
        </w:rPr>
        <w:t>.</w:t>
      </w:r>
    </w:p>
    <w:p w:rsidR="00DB4184" w:rsidRPr="00791CF7" w:rsidRDefault="00DB4184" w:rsidP="00DB418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bCs/>
          <w:sz w:val="24"/>
          <w:szCs w:val="24"/>
        </w:rPr>
        <w:t xml:space="preserve">проводились в период </w:t>
      </w:r>
      <w:r w:rsidRPr="00791CF7">
        <w:rPr>
          <w:sz w:val="24"/>
          <w:szCs w:val="24"/>
        </w:rPr>
        <w:t>с "</w:t>
      </w:r>
      <w:r w:rsidR="00791CF7" w:rsidRPr="00791CF7">
        <w:rPr>
          <w:sz w:val="24"/>
          <w:szCs w:val="24"/>
        </w:rPr>
        <w:t>23</w:t>
      </w:r>
      <w:r w:rsidRPr="00791CF7">
        <w:rPr>
          <w:sz w:val="24"/>
          <w:szCs w:val="24"/>
        </w:rPr>
        <w:t xml:space="preserve">" </w:t>
      </w:r>
      <w:r w:rsidR="00791CF7" w:rsidRPr="00791CF7">
        <w:rPr>
          <w:sz w:val="24"/>
          <w:szCs w:val="24"/>
        </w:rPr>
        <w:t>июня</w:t>
      </w:r>
      <w:r w:rsidR="00EC141B" w:rsidRPr="00791CF7">
        <w:rPr>
          <w:sz w:val="24"/>
          <w:szCs w:val="24"/>
        </w:rPr>
        <w:t xml:space="preserve"> 2023</w:t>
      </w:r>
      <w:r w:rsidRPr="00791CF7">
        <w:rPr>
          <w:sz w:val="24"/>
          <w:szCs w:val="24"/>
        </w:rPr>
        <w:t xml:space="preserve"> года по "</w:t>
      </w:r>
      <w:r w:rsidR="00791CF7" w:rsidRPr="00791CF7">
        <w:rPr>
          <w:sz w:val="24"/>
          <w:szCs w:val="24"/>
        </w:rPr>
        <w:t>5</w:t>
      </w:r>
      <w:r w:rsidRPr="00791CF7">
        <w:rPr>
          <w:sz w:val="24"/>
          <w:szCs w:val="24"/>
        </w:rPr>
        <w:t xml:space="preserve">" </w:t>
      </w:r>
      <w:r w:rsidR="004645AD" w:rsidRPr="00791CF7">
        <w:rPr>
          <w:sz w:val="24"/>
          <w:szCs w:val="24"/>
        </w:rPr>
        <w:t>ию</w:t>
      </w:r>
      <w:r w:rsidR="00791CF7" w:rsidRPr="00791CF7">
        <w:rPr>
          <w:sz w:val="24"/>
          <w:szCs w:val="24"/>
        </w:rPr>
        <w:t>л</w:t>
      </w:r>
      <w:r w:rsidR="004645AD" w:rsidRPr="00791CF7">
        <w:rPr>
          <w:sz w:val="24"/>
          <w:szCs w:val="24"/>
        </w:rPr>
        <w:t xml:space="preserve">я </w:t>
      </w:r>
      <w:r w:rsidRPr="00791CF7">
        <w:rPr>
          <w:sz w:val="24"/>
          <w:szCs w:val="24"/>
        </w:rPr>
        <w:t xml:space="preserve">2023 года. </w:t>
      </w:r>
    </w:p>
    <w:p w:rsidR="00DB4184" w:rsidRPr="00791CF7" w:rsidRDefault="00DB4184" w:rsidP="00DB4184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791CF7">
        <w:rPr>
          <w:bCs/>
          <w:sz w:val="24"/>
          <w:szCs w:val="24"/>
        </w:rPr>
        <w:t xml:space="preserve">Организатор общественных обсуждений: Комиссия по землепользованию </w:t>
      </w:r>
      <w:r w:rsidRPr="00791CF7">
        <w:rPr>
          <w:bCs/>
          <w:sz w:val="24"/>
          <w:szCs w:val="24"/>
        </w:rPr>
        <w:br/>
        <w:t>и застройке городского округа "Город Архангельск".</w:t>
      </w:r>
    </w:p>
    <w:p w:rsidR="00DB4184" w:rsidRPr="00791CF7" w:rsidRDefault="00DB4184" w:rsidP="00DB4184">
      <w:pPr>
        <w:ind w:firstLine="708"/>
        <w:jc w:val="both"/>
        <w:rPr>
          <w:bCs/>
          <w:sz w:val="24"/>
          <w:szCs w:val="24"/>
        </w:rPr>
      </w:pPr>
      <w:r w:rsidRPr="00791CF7">
        <w:rPr>
          <w:bCs/>
          <w:sz w:val="24"/>
          <w:szCs w:val="24"/>
        </w:rPr>
        <w:t xml:space="preserve">В общественных обсуждениях приняло участие: 0 человек. </w:t>
      </w:r>
    </w:p>
    <w:p w:rsidR="00DB4184" w:rsidRPr="00791CF7" w:rsidRDefault="00DB4184" w:rsidP="00DB418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На основании </w:t>
      </w:r>
      <w:proofErr w:type="gramStart"/>
      <w:r w:rsidRPr="00791CF7">
        <w:rPr>
          <w:sz w:val="24"/>
          <w:szCs w:val="24"/>
        </w:rPr>
        <w:t>протокола общественных обсуждений схем расположения земельных участков</w:t>
      </w:r>
      <w:proofErr w:type="gramEnd"/>
      <w:r w:rsidRPr="00791CF7">
        <w:rPr>
          <w:sz w:val="24"/>
          <w:szCs w:val="24"/>
        </w:rPr>
        <w:t xml:space="preserve"> </w:t>
      </w:r>
      <w:r w:rsidRPr="00791CF7">
        <w:rPr>
          <w:bCs/>
          <w:sz w:val="24"/>
          <w:szCs w:val="24"/>
        </w:rPr>
        <w:t xml:space="preserve">от </w:t>
      </w:r>
      <w:r w:rsidR="00791CF7" w:rsidRPr="00791CF7">
        <w:rPr>
          <w:bCs/>
          <w:sz w:val="24"/>
          <w:szCs w:val="24"/>
        </w:rPr>
        <w:t>6 июля</w:t>
      </w:r>
      <w:r w:rsidRPr="00791CF7">
        <w:rPr>
          <w:bCs/>
          <w:sz w:val="24"/>
          <w:szCs w:val="24"/>
        </w:rPr>
        <w:t xml:space="preserve"> 2023 года Комиссией по землепользованию и застройке городского округа "Город Архангельск" </w:t>
      </w:r>
      <w:r w:rsidRPr="00791CF7">
        <w:rPr>
          <w:sz w:val="24"/>
          <w:szCs w:val="24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DB4184" w:rsidRPr="00791CF7" w:rsidRDefault="00DB4184" w:rsidP="00DB418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91CF7">
        <w:rPr>
          <w:bCs/>
          <w:sz w:val="24"/>
          <w:szCs w:val="24"/>
        </w:rPr>
        <w:t xml:space="preserve">1) от участников общественных обсуждений, постоянно проживающих </w:t>
      </w:r>
      <w:r w:rsidRPr="00791CF7">
        <w:rPr>
          <w:bCs/>
          <w:sz w:val="24"/>
          <w:szCs w:val="24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91CF7">
        <w:rPr>
          <w:rFonts w:eastAsiaTheme="minorHAnsi"/>
          <w:sz w:val="24"/>
          <w:szCs w:val="24"/>
          <w:lang w:eastAsia="en-US"/>
        </w:rPr>
        <w:t>идентификацию</w:t>
      </w:r>
      <w:r w:rsidRPr="00791CF7">
        <w:rPr>
          <w:bCs/>
          <w:sz w:val="24"/>
          <w:szCs w:val="24"/>
        </w:rPr>
        <w:t>: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41"/>
        <w:gridCol w:w="4062"/>
        <w:gridCol w:w="3406"/>
      </w:tblGrid>
      <w:tr w:rsidR="00DB4184" w:rsidRPr="00791CF7" w:rsidTr="00DB4184">
        <w:trPr>
          <w:trHeight w:val="49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91CF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791CF7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DB4184" w:rsidRPr="00791CF7" w:rsidTr="00DB4184">
        <w:trPr>
          <w:trHeight w:val="2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DB4184" w:rsidRPr="00791CF7" w:rsidRDefault="00DB4184" w:rsidP="00DB418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91CF7">
        <w:rPr>
          <w:bCs/>
          <w:sz w:val="24"/>
          <w:szCs w:val="24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91CF7">
        <w:rPr>
          <w:rFonts w:eastAsiaTheme="minorHAnsi"/>
          <w:sz w:val="24"/>
          <w:szCs w:val="24"/>
          <w:lang w:eastAsia="en-US"/>
        </w:rPr>
        <w:t>идентификацию</w:t>
      </w:r>
      <w:r w:rsidRPr="00791CF7">
        <w:rPr>
          <w:bCs/>
          <w:sz w:val="24"/>
          <w:szCs w:val="24"/>
        </w:rPr>
        <w:t>: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448"/>
        <w:gridCol w:w="4082"/>
        <w:gridCol w:w="3423"/>
      </w:tblGrid>
      <w:tr w:rsidR="00DB4184" w:rsidRPr="00791CF7" w:rsidTr="00DB4184">
        <w:trPr>
          <w:trHeight w:val="5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Содержание предложения (замечания)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DB4184" w:rsidRPr="00791CF7" w:rsidTr="00DB4184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замечаний и предложений не поступило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84" w:rsidRPr="00791CF7" w:rsidRDefault="00DB4184" w:rsidP="00E01A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91CF7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DB4184" w:rsidRPr="00791CF7" w:rsidRDefault="00DB4184" w:rsidP="00DB4184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791CF7">
        <w:rPr>
          <w:b/>
          <w:sz w:val="24"/>
          <w:szCs w:val="24"/>
        </w:rPr>
        <w:t>Выводы по результатам общественных обсуждений:</w:t>
      </w:r>
    </w:p>
    <w:p w:rsidR="004645AD" w:rsidRPr="00791CF7" w:rsidRDefault="00DB4184" w:rsidP="004645A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bCs/>
          <w:sz w:val="24"/>
          <w:szCs w:val="24"/>
        </w:rPr>
        <w:t xml:space="preserve">Рекомендовать одобрить </w:t>
      </w:r>
      <w:r w:rsidR="004645AD" w:rsidRPr="00791CF7">
        <w:rPr>
          <w:sz w:val="24"/>
          <w:szCs w:val="24"/>
        </w:rPr>
        <w:t>схемы расположения земельн</w:t>
      </w:r>
      <w:r w:rsidR="00BC5B16" w:rsidRPr="00791CF7">
        <w:rPr>
          <w:sz w:val="24"/>
          <w:szCs w:val="24"/>
        </w:rPr>
        <w:t>ых</w:t>
      </w:r>
      <w:r w:rsidR="004645AD" w:rsidRPr="00791CF7">
        <w:rPr>
          <w:sz w:val="24"/>
          <w:szCs w:val="24"/>
        </w:rPr>
        <w:t xml:space="preserve"> участк</w:t>
      </w:r>
      <w:r w:rsidR="00BC5B16" w:rsidRPr="00791CF7">
        <w:rPr>
          <w:sz w:val="24"/>
          <w:szCs w:val="24"/>
        </w:rPr>
        <w:t>ов</w:t>
      </w:r>
      <w:r w:rsidR="004645AD" w:rsidRPr="00791CF7">
        <w:rPr>
          <w:sz w:val="24"/>
          <w:szCs w:val="24"/>
        </w:rPr>
        <w:t>, расположенн</w:t>
      </w:r>
      <w:r w:rsidR="00BC5B16" w:rsidRPr="00791CF7">
        <w:rPr>
          <w:sz w:val="24"/>
          <w:szCs w:val="24"/>
        </w:rPr>
        <w:t>ых</w:t>
      </w:r>
      <w:r w:rsidR="004645AD" w:rsidRPr="00791CF7">
        <w:rPr>
          <w:sz w:val="24"/>
          <w:szCs w:val="24"/>
        </w:rPr>
        <w:t xml:space="preserve">: 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территориальном округе </w:t>
      </w:r>
      <w:proofErr w:type="spellStart"/>
      <w:r w:rsidRPr="00791CF7">
        <w:rPr>
          <w:sz w:val="24"/>
          <w:szCs w:val="24"/>
        </w:rPr>
        <w:t>Варавино</w:t>
      </w:r>
      <w:proofErr w:type="spellEnd"/>
      <w:r w:rsidRPr="00791CF7">
        <w:rPr>
          <w:sz w:val="24"/>
          <w:szCs w:val="24"/>
        </w:rPr>
        <w:t>-Фактория г. Архангельска</w:t>
      </w:r>
      <w:r w:rsidRPr="00791CF7">
        <w:rPr>
          <w:sz w:val="24"/>
          <w:szCs w:val="24"/>
        </w:rPr>
        <w:br/>
        <w:t>по ул. Почтовый тракт, 30;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Исакогорском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 по ул. Привокзальной, 17;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lastRenderedPageBreak/>
        <w:t xml:space="preserve">в поселке </w:t>
      </w:r>
      <w:proofErr w:type="spellStart"/>
      <w:r w:rsidRPr="00791CF7">
        <w:rPr>
          <w:sz w:val="24"/>
          <w:szCs w:val="24"/>
        </w:rPr>
        <w:t>Турдеевск</w:t>
      </w:r>
      <w:proofErr w:type="spellEnd"/>
      <w:r w:rsidRPr="00791CF7">
        <w:rPr>
          <w:sz w:val="24"/>
          <w:szCs w:val="24"/>
        </w:rPr>
        <w:t xml:space="preserve"> городского округа "Город Архангельск" по ул. </w:t>
      </w:r>
      <w:proofErr w:type="spellStart"/>
      <w:r w:rsidRPr="00791CF7">
        <w:rPr>
          <w:sz w:val="24"/>
          <w:szCs w:val="24"/>
        </w:rPr>
        <w:t>Турдеевской</w:t>
      </w:r>
      <w:proofErr w:type="spellEnd"/>
      <w:r w:rsidRPr="00791CF7">
        <w:rPr>
          <w:sz w:val="24"/>
          <w:szCs w:val="24"/>
        </w:rPr>
        <w:t>, 10;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 по ул. Гвардейской, 1, корп. 3;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 по ул. Баумана, 12, корп. 3;</w:t>
      </w:r>
    </w:p>
    <w:p w:rsidR="00791CF7" w:rsidRPr="00791CF7" w:rsidRDefault="00791CF7" w:rsidP="00791CF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</w:t>
      </w:r>
      <w:r w:rsidRPr="00791CF7">
        <w:rPr>
          <w:sz w:val="24"/>
          <w:szCs w:val="24"/>
        </w:rPr>
        <w:br/>
        <w:t>по ул. Красных партизан, 4, корп. 2;</w:t>
      </w:r>
    </w:p>
    <w:p w:rsidR="00DB4184" w:rsidRPr="00791CF7" w:rsidRDefault="00791CF7" w:rsidP="00791CF7">
      <w:pPr>
        <w:ind w:firstLine="709"/>
        <w:jc w:val="both"/>
        <w:rPr>
          <w:bCs/>
          <w:sz w:val="24"/>
          <w:szCs w:val="24"/>
        </w:rPr>
      </w:pPr>
      <w:r w:rsidRPr="00791CF7">
        <w:rPr>
          <w:sz w:val="24"/>
          <w:szCs w:val="24"/>
        </w:rPr>
        <w:t xml:space="preserve">в </w:t>
      </w:r>
      <w:proofErr w:type="spellStart"/>
      <w:r w:rsidRPr="00791CF7">
        <w:rPr>
          <w:sz w:val="24"/>
          <w:szCs w:val="24"/>
        </w:rPr>
        <w:t>Соломбальском</w:t>
      </w:r>
      <w:proofErr w:type="spellEnd"/>
      <w:r w:rsidRPr="00791CF7">
        <w:rPr>
          <w:sz w:val="24"/>
          <w:szCs w:val="24"/>
        </w:rPr>
        <w:t xml:space="preserve"> территориальном округе г. Архангельска</w:t>
      </w:r>
      <w:r w:rsidRPr="00791CF7">
        <w:rPr>
          <w:sz w:val="24"/>
          <w:szCs w:val="24"/>
        </w:rPr>
        <w:br/>
        <w:t>по наб. Георгия Седова, 20, корп. 1</w:t>
      </w:r>
      <w:r w:rsidR="00DB4184" w:rsidRPr="00791CF7">
        <w:rPr>
          <w:bCs/>
          <w:sz w:val="24"/>
          <w:szCs w:val="24"/>
        </w:rPr>
        <w:t>.</w:t>
      </w:r>
    </w:p>
    <w:p w:rsidR="00DB4184" w:rsidRPr="00791CF7" w:rsidRDefault="00DB4184" w:rsidP="00DB4184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DB4184" w:rsidRPr="0079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94"/>
    <w:rsid w:val="000A4501"/>
    <w:rsid w:val="00140C58"/>
    <w:rsid w:val="001D7210"/>
    <w:rsid w:val="004645AD"/>
    <w:rsid w:val="004C229A"/>
    <w:rsid w:val="004C3368"/>
    <w:rsid w:val="00791CF7"/>
    <w:rsid w:val="00857E3E"/>
    <w:rsid w:val="00B37702"/>
    <w:rsid w:val="00B86794"/>
    <w:rsid w:val="00BC5B16"/>
    <w:rsid w:val="00CC0B4E"/>
    <w:rsid w:val="00DB2E9D"/>
    <w:rsid w:val="00DB4184"/>
    <w:rsid w:val="00EC141B"/>
    <w:rsid w:val="00F50650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Стиль2 Знак"/>
    <w:link w:val="20"/>
    <w:locked/>
    <w:rsid w:val="004645A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45A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Стиль2 Знак"/>
    <w:link w:val="20"/>
    <w:locked/>
    <w:rsid w:val="004645A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45A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</dc:creator>
  <cp:keywords/>
  <dc:description/>
  <cp:lastModifiedBy>Борисова </cp:lastModifiedBy>
  <cp:revision>21</cp:revision>
  <cp:lastPrinted>2023-07-13T08:30:00Z</cp:lastPrinted>
  <dcterms:created xsi:type="dcterms:W3CDTF">2023-02-07T07:44:00Z</dcterms:created>
  <dcterms:modified xsi:type="dcterms:W3CDTF">2023-07-14T12:14:00Z</dcterms:modified>
</cp:coreProperties>
</file>